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ascii="黑体" w:hAnsi="黑体" w:eastAsia="黑体"/>
        </w:rPr>
      </w:pPr>
      <w:r>
        <w:rPr>
          <w:rFonts w:ascii="黑体" w:hAnsi="黑体" w:eastAsia="黑体"/>
        </w:rPr>
        <w:t>附件</w:t>
      </w:r>
      <w:r>
        <w:rPr>
          <w:rFonts w:hint="eastAsia" w:ascii="黑体" w:hAnsi="黑体" w:eastAsia="黑体"/>
        </w:rPr>
        <w:t>1</w:t>
      </w:r>
    </w:p>
    <w:p/>
    <w:p>
      <w:pPr>
        <w:ind w:firstLine="0" w:firstLineChars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报价函</w:t>
      </w:r>
    </w:p>
    <w:p>
      <w:pPr>
        <w:pStyle w:val="2"/>
        <w:spacing w:after="0"/>
      </w:pPr>
    </w:p>
    <w:p>
      <w:pPr>
        <w:ind w:firstLine="0" w:firstLineChars="0"/>
      </w:pPr>
      <w:r>
        <w:rPr>
          <w:rFonts w:hint="eastAsia"/>
        </w:rPr>
        <w:t>广汉市广投建材有限公司</w:t>
      </w:r>
      <w:r>
        <w:t>：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540" w:lineRule="exact"/>
        <w:textAlignment w:val="baseline"/>
        <w:rPr>
          <w:rFonts w:ascii="方正仿宋简体" w:hAnsi="方正仿宋简体" w:eastAsia="方正仿宋简体" w:cs="方正仿宋简体"/>
        </w:rPr>
      </w:pPr>
      <w:r>
        <w:t>关于</w:t>
      </w:r>
      <w:r>
        <w:rPr>
          <w:rFonts w:hint="eastAsia"/>
          <w:u w:val="single"/>
        </w:rPr>
        <w:t>广汉市建筑材料加工厂及配套设施项目（建材产业园项目）回填土方收费标准</w:t>
      </w:r>
      <w:r>
        <w:rPr>
          <w:u w:val="single"/>
        </w:rPr>
        <w:t>评估服务采购</w:t>
      </w:r>
      <w:r>
        <w:t>项目</w:t>
      </w:r>
      <w:r>
        <w:rPr>
          <w:rFonts w:hint="eastAsia" w:ascii="方正仿宋简体" w:hAnsi="方正仿宋简体" w:eastAsia="方正仿宋简体" w:cs="方正仿宋简体"/>
        </w:rPr>
        <w:t>，结合该事项的特点及服务内容，经仔细研究决定，我方</w:t>
      </w:r>
      <w:r>
        <w:rPr>
          <w:rFonts w:hint="eastAsia" w:ascii="方正仿宋简体" w:hAnsi="方正仿宋简体" w:eastAsia="方正仿宋简体" w:cs="方正仿宋简体"/>
          <w:u w:val="single"/>
        </w:rPr>
        <w:t xml:space="preserve">   （单位的名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u w:val="single"/>
        </w:rPr>
        <w:t>称）</w:t>
      </w:r>
      <w:r>
        <w:rPr>
          <w:rFonts w:hint="eastAsia" w:ascii="方正仿宋简体" w:hAnsi="方正仿宋简体" w:eastAsia="方正仿宋简体" w:cs="方正仿宋简体"/>
          <w:u w:val="single"/>
        </w:rPr>
        <w:tab/>
      </w:r>
      <w:r>
        <w:rPr>
          <w:rFonts w:hint="eastAsia" w:ascii="方正仿宋简体" w:hAnsi="方正仿宋简体" w:eastAsia="方正仿宋简体" w:cs="方正仿宋简体"/>
          <w:u w:val="single"/>
        </w:rPr>
        <w:t xml:space="preserve">  </w:t>
      </w:r>
      <w:r>
        <w:rPr>
          <w:rFonts w:hint="eastAsia" w:ascii="方正仿宋简体" w:hAnsi="方正仿宋简体" w:eastAsia="方正仿宋简体" w:cs="方正仿宋简体"/>
        </w:rPr>
        <w:t>的报价金额为：</w:t>
      </w:r>
    </w:p>
    <w:tbl>
      <w:tblPr>
        <w:tblStyle w:val="5"/>
        <w:tblpPr w:leftFromText="180" w:rightFromText="180" w:vertAnchor="text" w:horzAnchor="page" w:tblpX="2311" w:tblpY="299"/>
        <w:tblOverlap w:val="never"/>
        <w:tblW w:w="849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3"/>
        <w:gridCol w:w="1600"/>
        <w:gridCol w:w="2061"/>
        <w:gridCol w:w="1064"/>
        <w:gridCol w:w="1609"/>
        <w:gridCol w:w="16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55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bidi="ar"/>
              </w:rPr>
              <w:t>项目</w:t>
            </w:r>
            <w:r>
              <w:rPr>
                <w:color w:val="000000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206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bidi="ar"/>
              </w:rPr>
              <w:t>服务内容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0" w:firstLineChars="0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税率（%）</w:t>
            </w:r>
          </w:p>
        </w:tc>
        <w:tc>
          <w:tcPr>
            <w:tcW w:w="160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0" w:leftChars="0" w:firstLine="200" w:firstLineChars="100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bidi="ar"/>
              </w:rPr>
              <w:t>含税总价</w:t>
            </w:r>
          </w:p>
        </w:tc>
        <w:tc>
          <w:tcPr>
            <w:tcW w:w="160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0" w:leftChars="0" w:firstLine="200" w:firstLineChars="100"/>
              <w:textAlignment w:val="center"/>
              <w:rPr>
                <w:rFonts w:hint="eastAsia" w:eastAsia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bidi="ar"/>
              </w:rPr>
              <w:t>不含税总价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00" w:firstLineChars="100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00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00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0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400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00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</w:tbl>
    <w:p>
      <w:pPr>
        <w:widowControl/>
        <w:kinsoku w:val="0"/>
        <w:autoSpaceDE w:val="0"/>
        <w:autoSpaceDN w:val="0"/>
        <w:adjustRightInd w:val="0"/>
        <w:snapToGrid w:val="0"/>
        <w:spacing w:line="540" w:lineRule="exact"/>
        <w:textAlignment w:val="baseline"/>
        <w:rPr>
          <w:rFonts w:ascii="方正仿宋简体" w:hAnsi="方正仿宋简体" w:eastAsia="方正仿宋简体" w:cs="方正仿宋简体"/>
        </w:rPr>
      </w:pPr>
    </w:p>
    <w:p>
      <w:pPr>
        <w:rPr>
          <w:sz w:val="28"/>
          <w:szCs w:val="28"/>
        </w:rPr>
      </w:pPr>
      <w:r>
        <w:rPr>
          <w:rFonts w:hint="eastAsia"/>
        </w:rPr>
        <w:t>注：</w:t>
      </w:r>
      <w:r>
        <w:t>该报价已包含我单位为完成合同工作所需的全部费用，</w:t>
      </w:r>
      <w:r>
        <w:rPr>
          <w:shd w:val="clear" w:color="auto" w:fill="FFFFFF"/>
        </w:rPr>
        <w:t>包括但不限于</w:t>
      </w:r>
      <w:r>
        <w:rPr>
          <w:rFonts w:hint="eastAsia"/>
          <w:shd w:val="clear" w:color="auto" w:fill="FFFFFF"/>
        </w:rPr>
        <w:t>评估</w:t>
      </w:r>
      <w:r>
        <w:rPr>
          <w:shd w:val="clear" w:color="auto" w:fill="FFFFFF"/>
        </w:rPr>
        <w:t>费、会务费、人工费、材料费、交通费、差旅费、税费、利润、保险等费用等为完成本项目约定服务的所有费用以及后续服务费。</w:t>
      </w:r>
      <w:r>
        <w:t>。</w:t>
      </w:r>
    </w:p>
    <w:p>
      <w:pPr>
        <w:pStyle w:val="2"/>
        <w:spacing w:after="0"/>
      </w:pPr>
    </w:p>
    <w:p>
      <w:pPr>
        <w:pStyle w:val="2"/>
        <w:spacing w:after="0"/>
      </w:pPr>
    </w:p>
    <w:p>
      <w:pPr>
        <w:jc w:val="right"/>
      </w:pPr>
      <w:r>
        <w:t>单位名称：</w:t>
      </w:r>
      <w:r>
        <w:rPr>
          <w:u w:val="single"/>
        </w:rPr>
        <w:t xml:space="preserve">          </w:t>
      </w:r>
      <w:r>
        <w:t>（盖单位公章）</w:t>
      </w:r>
    </w:p>
    <w:p>
      <w:pPr>
        <w:ind w:right="1501" w:rightChars="469"/>
        <w:jc w:val="right"/>
      </w:pPr>
      <w:r>
        <w:t>法定代表人</w:t>
      </w:r>
      <w:r>
        <w:rPr>
          <w:rFonts w:hint="eastAsia"/>
        </w:rPr>
        <w:t>或授权委托人</w:t>
      </w:r>
      <w:r>
        <w:t>：</w:t>
      </w:r>
    </w:p>
    <w:p>
      <w:pPr>
        <w:ind w:right="1501" w:rightChars="469"/>
        <w:jc w:val="right"/>
      </w:pPr>
      <w:r>
        <w:rPr>
          <w:bCs/>
        </w:rPr>
        <w:t>日  期：</w:t>
      </w:r>
      <w:r>
        <w:t xml:space="preserve">     </w:t>
      </w:r>
      <w:r>
        <w:rPr>
          <w:bCs/>
        </w:rPr>
        <w:t>年</w:t>
      </w:r>
      <w:r>
        <w:t xml:space="preserve">   </w:t>
      </w:r>
      <w:r>
        <w:rPr>
          <w:bCs/>
        </w:rPr>
        <w:t>月</w:t>
      </w:r>
      <w:r>
        <w:t xml:space="preserve">  </w:t>
      </w:r>
      <w:r>
        <w:rPr>
          <w:bCs/>
        </w:rPr>
        <w:t>日</w:t>
      </w:r>
    </w:p>
    <w:p/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92C74AF-550B-4812-AF97-4D323C2E4C7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82DD3E4A-9E47-4E9F-B331-8C0EEA82963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MzQ4YWM1ZTNkYWRhNjRmODczOTEzYjhlYzFlMjkifQ=="/>
  </w:docVars>
  <w:rsids>
    <w:rsidRoot w:val="00AE28B4"/>
    <w:rsid w:val="000B6054"/>
    <w:rsid w:val="00146B53"/>
    <w:rsid w:val="00341EDC"/>
    <w:rsid w:val="00393775"/>
    <w:rsid w:val="00406A3E"/>
    <w:rsid w:val="004324E1"/>
    <w:rsid w:val="00532FDB"/>
    <w:rsid w:val="0079735B"/>
    <w:rsid w:val="00AE28B4"/>
    <w:rsid w:val="00E863F6"/>
    <w:rsid w:val="00E95B38"/>
    <w:rsid w:val="0A8C475B"/>
    <w:rsid w:val="0EC96B12"/>
    <w:rsid w:val="11672761"/>
    <w:rsid w:val="11B85AF4"/>
    <w:rsid w:val="194D59CD"/>
    <w:rsid w:val="24453254"/>
    <w:rsid w:val="2B6A4843"/>
    <w:rsid w:val="2CCE7685"/>
    <w:rsid w:val="34053852"/>
    <w:rsid w:val="37F17BF7"/>
    <w:rsid w:val="3FBB141E"/>
    <w:rsid w:val="4DFD603D"/>
    <w:rsid w:val="58242F84"/>
    <w:rsid w:val="59EC1BC8"/>
    <w:rsid w:val="68F32FB2"/>
    <w:rsid w:val="72A475C3"/>
    <w:rsid w:val="73F8157D"/>
    <w:rsid w:val="74E22420"/>
    <w:rsid w:val="755E001D"/>
    <w:rsid w:val="7832789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64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rFonts w:ascii="Times New Roman" w:hAnsi="Times New Roman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45</Words>
  <Characters>259</Characters>
  <Lines>2</Lines>
  <Paragraphs>1</Paragraphs>
  <TotalTime>0</TotalTime>
  <ScaleCrop>false</ScaleCrop>
  <LinksUpToDate>false</LinksUpToDate>
  <CharactersWithSpaces>303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2025-06-26T01:45:00Z</dcterms:created>
  <dc:creator>Administrator</dc:creator>
  <cp:lastModifiedBy>WPS_1574054669</cp:lastModifiedBy>
  <dcterms:modified xsi:type="dcterms:W3CDTF">2025-06-26T01:49:49Z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4252E4429DC8463B812D313AFB65576B_12</vt:lpwstr>
  </property>
</Properties>
</file>