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德阳高新发展有限公司</w:t>
      </w:r>
      <w:r>
        <w:rPr>
          <w:rFonts w:hint="eastAsia" w:ascii="Times New Roman" w:hAnsi="Times New Roman" w:cs="Times New Roman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bookmarkStart w:id="1" w:name="_GoBack"/>
      <w:bookmarkEnd w:id="1"/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德阳高新区环璧南路道路工程环评验收服务采购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right"/>
        <w:textAlignment w:val="auto"/>
        <w:rPr>
          <w:color w:val="auto"/>
          <w:sz w:val="32"/>
          <w:szCs w:val="32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      </w:t>
      </w:r>
      <w:r>
        <w:rPr>
          <w:color w:val="auto"/>
          <w:sz w:val="32"/>
          <w:szCs w:val="32"/>
        </w:rPr>
        <w:t>（盖单位公章）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6453DF-8223-4F3F-891E-B7C3F37BF6C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5FD54119-3894-4481-9F67-A410EC9DE45D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634C66E0-7AFA-45DA-BF1B-78AEA3BADFD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6613C2B"/>
    <w:rsid w:val="0E463527"/>
    <w:rsid w:val="16270A1F"/>
    <w:rsid w:val="1BAA03F9"/>
    <w:rsid w:val="2AB51526"/>
    <w:rsid w:val="313D08EB"/>
    <w:rsid w:val="3F776D3A"/>
    <w:rsid w:val="54140A1A"/>
    <w:rsid w:val="5D9F235F"/>
    <w:rsid w:val="72F9363C"/>
    <w:rsid w:val="780D305E"/>
    <w:rsid w:val="7B552A39"/>
    <w:rsid w:val="7E4240D1"/>
    <w:rsid w:val="7F09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0</TotalTime>
  <ScaleCrop>false</ScaleCrop>
  <LinksUpToDate>false</LinksUpToDate>
  <CharactersWithSpaces>320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2025-06-13T07:33:24Z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