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6E80DA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jc w:val="both"/>
        <w:textAlignment w:val="auto"/>
        <w:rPr>
          <w:rFonts w:hint="eastAsia" w:ascii="Times New Roman" w:hAnsi="Times New Roman" w:eastAsia="方正仿宋简体" w:cs="Times New Roman"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方正仿宋简体" w:cs="Times New Roman"/>
          <w:bCs/>
          <w:kern w:val="2"/>
          <w:sz w:val="32"/>
          <w:szCs w:val="32"/>
          <w:lang w:val="en-US" w:eastAsia="zh-CN" w:bidi="ar-SA"/>
        </w:rPr>
        <w:t>附件2</w:t>
      </w:r>
    </w:p>
    <w:p w14:paraId="3F8CF9D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jc w:val="center"/>
        <w:textAlignment w:val="auto"/>
        <w:rPr>
          <w:rFonts w:hint="eastAsia" w:ascii="Times New Roman" w:hAnsi="Times New Roman" w:eastAsia="方正仿宋简体" w:cs="Times New Roman"/>
          <w:bCs/>
          <w:kern w:val="2"/>
          <w:sz w:val="48"/>
          <w:szCs w:val="48"/>
          <w:lang w:val="en-US" w:eastAsia="zh-CN" w:bidi="ar-SA"/>
        </w:rPr>
      </w:pPr>
      <w:r>
        <w:rPr>
          <w:rFonts w:hint="eastAsia" w:ascii="Times New Roman" w:hAnsi="Times New Roman" w:eastAsia="方正仿宋简体" w:cs="Times New Roman"/>
          <w:bCs/>
          <w:kern w:val="2"/>
          <w:sz w:val="48"/>
          <w:szCs w:val="48"/>
          <w:lang w:val="en-US" w:eastAsia="zh-CN" w:bidi="ar-SA"/>
        </w:rPr>
        <w:t>服务内容及要求</w:t>
      </w:r>
    </w:p>
    <w:p w14:paraId="72619DA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jc w:val="left"/>
        <w:textAlignment w:val="auto"/>
        <w:rPr>
          <w:rFonts w:hint="eastAsia" w:ascii="楷体" w:hAnsi="楷体" w:eastAsia="楷体" w:cs="楷体"/>
          <w:i w:val="0"/>
          <w:iCs w:val="0"/>
          <w:caps w:val="0"/>
          <w:color w:val="666666"/>
          <w:spacing w:val="0"/>
          <w:sz w:val="36"/>
          <w:szCs w:val="36"/>
          <w:shd w:val="clear" w:fill="FFFFFF"/>
          <w:lang w:val="en-US" w:eastAsia="zh-CN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666666"/>
          <w:spacing w:val="0"/>
          <w:sz w:val="36"/>
          <w:szCs w:val="36"/>
          <w:shd w:val="clear" w:fill="FFFFFF"/>
          <w:lang w:val="en-US" w:eastAsia="zh-CN"/>
        </w:rPr>
        <w:t>一、服务内容</w:t>
      </w:r>
    </w:p>
    <w:p w14:paraId="72FA912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jc w:val="left"/>
        <w:textAlignment w:val="auto"/>
        <w:rPr>
          <w:rFonts w:hint="eastAsia" w:ascii="楷体" w:hAnsi="楷体" w:eastAsia="楷体" w:cs="楷体"/>
          <w:i w:val="0"/>
          <w:iCs w:val="0"/>
          <w:caps w:val="0"/>
          <w:color w:val="666666"/>
          <w:spacing w:val="0"/>
          <w:sz w:val="36"/>
          <w:szCs w:val="36"/>
          <w:shd w:val="clear" w:fill="FFFFFF"/>
          <w:lang w:val="en-US" w:eastAsia="zh-CN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666666"/>
          <w:spacing w:val="0"/>
          <w:sz w:val="36"/>
          <w:szCs w:val="36"/>
          <w:shd w:val="clear" w:fill="FFFFFF"/>
          <w:lang w:val="en-US" w:eastAsia="zh-CN"/>
        </w:rPr>
        <w:t>对破裂处玻璃进行拆除更换，该破裂处离地约12米</w:t>
      </w:r>
    </w:p>
    <w:p w14:paraId="72FB33E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jc w:val="left"/>
        <w:textAlignment w:val="auto"/>
        <w:rPr>
          <w:rFonts w:hint="eastAsia" w:ascii="楷体" w:hAnsi="楷体" w:eastAsia="楷体" w:cs="楷体"/>
          <w:i w:val="0"/>
          <w:iCs w:val="0"/>
          <w:caps w:val="0"/>
          <w:color w:val="666666"/>
          <w:spacing w:val="0"/>
          <w:sz w:val="36"/>
          <w:szCs w:val="36"/>
          <w:shd w:val="clear" w:fill="FFFFFF"/>
          <w:lang w:val="en-US" w:eastAsia="zh-CN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666666"/>
          <w:spacing w:val="0"/>
          <w:sz w:val="36"/>
          <w:szCs w:val="36"/>
          <w:shd w:val="clear" w:fill="FFFFFF"/>
          <w:lang w:val="en-US" w:eastAsia="zh-CN"/>
        </w:rPr>
        <w:t>玻璃参数：</w:t>
      </w:r>
    </w:p>
    <w:p w14:paraId="7E0BD11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jc w:val="left"/>
        <w:textAlignment w:val="auto"/>
        <w:rPr>
          <w:rFonts w:hint="eastAsia" w:ascii="楷体" w:hAnsi="楷体" w:eastAsia="楷体" w:cs="楷体"/>
          <w:i w:val="0"/>
          <w:iCs w:val="0"/>
          <w:caps w:val="0"/>
          <w:color w:val="666666"/>
          <w:spacing w:val="0"/>
          <w:sz w:val="36"/>
          <w:szCs w:val="36"/>
          <w:shd w:val="clear" w:fill="FFFFFF"/>
          <w:lang w:val="en-US" w:eastAsia="zh-CN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666666"/>
          <w:spacing w:val="0"/>
          <w:sz w:val="36"/>
          <w:szCs w:val="36"/>
          <w:shd w:val="clear" w:fill="FFFFFF"/>
          <w:lang w:val="en-US" w:eastAsia="zh-CN"/>
        </w:rPr>
        <w:t>1.外层玻璃：12mm钢化超白玻璃</w:t>
      </w:r>
    </w:p>
    <w:p w14:paraId="51D820E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jc w:val="left"/>
        <w:textAlignment w:val="auto"/>
        <w:rPr>
          <w:rFonts w:hint="eastAsia" w:ascii="楷体" w:hAnsi="楷体" w:eastAsia="楷体" w:cs="楷体"/>
          <w:i w:val="0"/>
          <w:iCs w:val="0"/>
          <w:caps w:val="0"/>
          <w:color w:val="666666"/>
          <w:spacing w:val="0"/>
          <w:sz w:val="36"/>
          <w:szCs w:val="36"/>
          <w:shd w:val="clear" w:fill="FFFFFF"/>
          <w:lang w:val="en-US" w:eastAsia="zh-CN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666666"/>
          <w:spacing w:val="0"/>
          <w:sz w:val="36"/>
          <w:szCs w:val="36"/>
          <w:shd w:val="clear" w:fill="FFFFFF"/>
          <w:lang w:val="en-US" w:eastAsia="zh-CN"/>
        </w:rPr>
        <w:t>2.</w:t>
      </w:r>
      <w:r>
        <w:rPr>
          <w:rFonts w:hint="default" w:ascii="楷体" w:hAnsi="楷体" w:eastAsia="楷体" w:cs="楷体"/>
          <w:i w:val="0"/>
          <w:iCs w:val="0"/>
          <w:caps w:val="0"/>
          <w:color w:val="666666"/>
          <w:spacing w:val="0"/>
          <w:sz w:val="36"/>
          <w:szCs w:val="36"/>
          <w:shd w:val="clear" w:fill="FFFFFF"/>
          <w:lang w:val="en-US" w:eastAsia="zh-CN"/>
        </w:rPr>
        <w:t>中空层：9mm氩气填充</w:t>
      </w:r>
    </w:p>
    <w:p w14:paraId="63652C4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jc w:val="left"/>
        <w:textAlignment w:val="auto"/>
        <w:rPr>
          <w:rFonts w:hint="default" w:ascii="楷体" w:hAnsi="楷体" w:eastAsia="楷体" w:cs="楷体"/>
          <w:i w:val="0"/>
          <w:iCs w:val="0"/>
          <w:caps w:val="0"/>
          <w:color w:val="666666"/>
          <w:spacing w:val="0"/>
          <w:sz w:val="36"/>
          <w:szCs w:val="36"/>
          <w:shd w:val="clear" w:fill="FFFFFF"/>
          <w:lang w:val="en-US" w:eastAsia="zh-CN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666666"/>
          <w:spacing w:val="0"/>
          <w:sz w:val="36"/>
          <w:szCs w:val="36"/>
          <w:shd w:val="clear" w:fill="FFFFFF"/>
          <w:lang w:val="en-US" w:eastAsia="zh-CN"/>
        </w:rPr>
        <w:t>3.</w:t>
      </w:r>
      <w:r>
        <w:rPr>
          <w:rFonts w:hint="default" w:ascii="楷体" w:hAnsi="楷体" w:eastAsia="楷体" w:cs="楷体"/>
          <w:i w:val="0"/>
          <w:iCs w:val="0"/>
          <w:caps w:val="0"/>
          <w:color w:val="666666"/>
          <w:spacing w:val="0"/>
          <w:sz w:val="36"/>
          <w:szCs w:val="36"/>
          <w:shd w:val="clear" w:fill="FFFFFF"/>
          <w:lang w:val="en-US" w:eastAsia="zh-CN"/>
        </w:rPr>
        <w:t>内层玻璃：12mmLow-E钢化玻璃</w:t>
      </w:r>
      <w:r>
        <w:rPr>
          <w:rFonts w:hint="default" w:ascii="楷体" w:hAnsi="楷体" w:eastAsia="楷体" w:cs="楷体"/>
          <w:i w:val="0"/>
          <w:iCs w:val="0"/>
          <w:caps w:val="0"/>
          <w:color w:val="666666"/>
          <w:spacing w:val="0"/>
          <w:sz w:val="36"/>
          <w:szCs w:val="36"/>
          <w:shd w:val="clear" w:fill="FFFFFF"/>
          <w:lang w:val="en-US" w:eastAsia="zh-CN"/>
        </w:rPr>
        <w:br w:type="textWrapping"/>
      </w:r>
      <w:r>
        <w:rPr>
          <w:rFonts w:hint="eastAsia" w:ascii="楷体" w:hAnsi="楷体" w:eastAsia="楷体" w:cs="楷体"/>
          <w:i w:val="0"/>
          <w:iCs w:val="0"/>
          <w:caps w:val="0"/>
          <w:color w:val="666666"/>
          <w:spacing w:val="0"/>
          <w:sz w:val="36"/>
          <w:szCs w:val="36"/>
          <w:shd w:val="clear" w:fill="FFFFFF"/>
          <w:lang w:val="en-US" w:eastAsia="zh-CN"/>
        </w:rPr>
        <w:t>玻璃需具有符合国家的</w:t>
      </w:r>
      <w:r>
        <w:rPr>
          <w:rFonts w:hint="default" w:ascii="楷体" w:hAnsi="楷体" w:eastAsia="楷体" w:cs="楷体"/>
          <w:i w:val="0"/>
          <w:iCs w:val="0"/>
          <w:caps w:val="0"/>
          <w:color w:val="666666"/>
          <w:spacing w:val="0"/>
          <w:sz w:val="36"/>
          <w:szCs w:val="36"/>
          <w:shd w:val="clear" w:fill="FFFFFF"/>
          <w:lang w:val="en-US" w:eastAsia="zh-CN"/>
        </w:rPr>
        <w:t>CCC认证</w:t>
      </w:r>
      <w:r>
        <w:rPr>
          <w:rFonts w:hint="eastAsia" w:ascii="楷体" w:hAnsi="楷体" w:eastAsia="楷体" w:cs="楷体"/>
          <w:i w:val="0"/>
          <w:iCs w:val="0"/>
          <w:caps w:val="0"/>
          <w:color w:val="666666"/>
          <w:spacing w:val="0"/>
          <w:sz w:val="36"/>
          <w:szCs w:val="36"/>
          <w:shd w:val="clear" w:fill="FFFFFF"/>
          <w:lang w:val="en-US" w:eastAsia="zh-CN"/>
        </w:rPr>
        <w:t>。</w:t>
      </w:r>
    </w:p>
    <w:p w14:paraId="0A4C52A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jc w:val="left"/>
        <w:textAlignment w:val="auto"/>
        <w:rPr>
          <w:rFonts w:hint="eastAsia" w:ascii="楷体" w:hAnsi="楷体" w:eastAsia="楷体" w:cs="楷体"/>
          <w:i w:val="0"/>
          <w:iCs w:val="0"/>
          <w:caps w:val="0"/>
          <w:color w:val="666666"/>
          <w:spacing w:val="0"/>
          <w:sz w:val="36"/>
          <w:szCs w:val="36"/>
          <w:shd w:val="clear" w:fill="FFFFFF"/>
          <w:lang w:val="en-US" w:eastAsia="zh-CN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666666"/>
          <w:spacing w:val="0"/>
          <w:sz w:val="36"/>
          <w:szCs w:val="36"/>
          <w:shd w:val="clear" w:fill="FFFFFF"/>
          <w:lang w:val="en-US" w:eastAsia="zh-CN"/>
        </w:rPr>
        <w:t>二、服务要求</w:t>
      </w:r>
    </w:p>
    <w:p w14:paraId="3F1957F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jc w:val="left"/>
        <w:textAlignment w:val="auto"/>
        <w:rPr>
          <w:rFonts w:hint="default" w:ascii="楷体" w:hAnsi="楷体" w:eastAsia="楷体" w:cs="楷体"/>
          <w:i w:val="0"/>
          <w:iCs w:val="0"/>
          <w:caps w:val="0"/>
          <w:color w:val="666666"/>
          <w:spacing w:val="0"/>
          <w:sz w:val="36"/>
          <w:szCs w:val="36"/>
          <w:shd w:val="clear" w:fill="FFFFFF"/>
          <w:lang w:val="en-US" w:eastAsia="zh-CN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666666"/>
          <w:spacing w:val="0"/>
          <w:sz w:val="36"/>
          <w:szCs w:val="36"/>
          <w:shd w:val="clear" w:fill="FFFFFF"/>
          <w:lang w:val="en-US" w:eastAsia="zh-CN"/>
        </w:rPr>
        <w:t>更换玻璃无较大色差，</w:t>
      </w:r>
      <w:r>
        <w:rPr>
          <w:rFonts w:ascii="楷体" w:hAnsi="楷体" w:eastAsia="楷体" w:cs="楷体"/>
          <w:i w:val="0"/>
          <w:iCs w:val="0"/>
          <w:caps w:val="0"/>
          <w:color w:val="666666"/>
          <w:spacing w:val="0"/>
          <w:sz w:val="36"/>
          <w:szCs w:val="36"/>
          <w:shd w:val="clear" w:fill="FFFFFF"/>
        </w:rPr>
        <w:t>供应商</w:t>
      </w:r>
      <w:r>
        <w:rPr>
          <w:rFonts w:hint="eastAsia" w:ascii="楷体" w:hAnsi="楷体" w:eastAsia="楷体" w:cs="楷体"/>
          <w:i w:val="0"/>
          <w:iCs w:val="0"/>
          <w:caps w:val="0"/>
          <w:color w:val="666666"/>
          <w:spacing w:val="0"/>
          <w:sz w:val="36"/>
          <w:szCs w:val="36"/>
          <w:shd w:val="clear" w:fill="FFFFFF"/>
          <w:lang w:val="en-US" w:eastAsia="zh-CN"/>
        </w:rPr>
        <w:t>具备高空作业资质，</w:t>
      </w:r>
      <w:r>
        <w:rPr>
          <w:rFonts w:ascii="楷体" w:hAnsi="楷体" w:eastAsia="楷体" w:cs="楷体"/>
          <w:i w:val="0"/>
          <w:iCs w:val="0"/>
          <w:caps w:val="0"/>
          <w:color w:val="666666"/>
          <w:spacing w:val="0"/>
          <w:sz w:val="36"/>
          <w:szCs w:val="36"/>
          <w:shd w:val="clear" w:fill="FFFFFF"/>
        </w:rPr>
        <w:t>发生伤亡等安全事故及</w:t>
      </w:r>
      <w:r>
        <w:rPr>
          <w:rFonts w:hint="eastAsia" w:ascii="楷体" w:hAnsi="楷体" w:eastAsia="楷体" w:cs="楷体"/>
          <w:i w:val="0"/>
          <w:iCs w:val="0"/>
          <w:caps w:val="0"/>
          <w:color w:val="666666"/>
          <w:spacing w:val="0"/>
          <w:sz w:val="36"/>
          <w:szCs w:val="36"/>
          <w:shd w:val="clear" w:fill="FFFFFF"/>
          <w:lang w:val="en-US" w:eastAsia="zh-CN"/>
        </w:rPr>
        <w:t>造成第三方人员的损伤等一切责任</w:t>
      </w:r>
      <w:r>
        <w:rPr>
          <w:rFonts w:ascii="楷体" w:hAnsi="楷体" w:eastAsia="楷体" w:cs="楷体"/>
          <w:i w:val="0"/>
          <w:iCs w:val="0"/>
          <w:caps w:val="0"/>
          <w:color w:val="666666"/>
          <w:spacing w:val="0"/>
          <w:sz w:val="36"/>
          <w:szCs w:val="36"/>
          <w:shd w:val="clear" w:fill="FFFFFF"/>
        </w:rPr>
        <w:t>由供应商自负，采购人不承担任何责任。</w:t>
      </w:r>
      <w:r>
        <w:rPr>
          <w:rFonts w:hint="eastAsia" w:ascii="楷体" w:hAnsi="楷体" w:eastAsia="楷体" w:cs="楷体"/>
          <w:i w:val="0"/>
          <w:iCs w:val="0"/>
          <w:caps w:val="0"/>
          <w:color w:val="666666"/>
          <w:spacing w:val="0"/>
          <w:sz w:val="36"/>
          <w:szCs w:val="36"/>
          <w:shd w:val="clear" w:fill="FFFFFF"/>
          <w:lang w:val="en-US" w:eastAsia="zh-CN"/>
        </w:rPr>
        <w:t>对采购人场地及设施设备造成损伤由供应商自负。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仿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0C715A0"/>
    <w:rsid w:val="1BA922C2"/>
    <w:rsid w:val="1F890B7E"/>
    <w:rsid w:val="63531402"/>
    <w:rsid w:val="6B771B4A"/>
    <w:rsid w:val="70C715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2025-06-10T07:03:00Z</dcterms:created>
  <dc:creator>5</dc:creator>
  <cp:lastModifiedBy>5</cp:lastModifiedBy>
  <cp:lastPrinted>2025-06-10T07:57:13Z</cp:lastPrinted>
  <dcterms:modified xsi:type="dcterms:W3CDTF">2025-06-10T08:11:45Z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6F39F46089044D13A8C7DF049F1FCDFE_11</vt:lpwstr>
  </property>
  <property fmtid="{D5CDD505-2E9C-101B-9397-08002B2CF9AE}" pid="4" name="KSOTemplateDocerSaveRecord">
    <vt:lpwstr>eyJoZGlkIjoiYmNiYTI5ZTgxY2E2NWIzNTY4ZDdlNTljMzk4NzAzNWEiLCJ1c2VySWQiOiI1NzQ3MjgyMjYifQ==</vt:lpwstr>
  </property>
</Properties>
</file>