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2F8F80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23A83A67">
      <w:pPr>
        <w:pStyle w:val="2"/>
        <w:rPr>
          <w:rFonts w:hint="default" w:ascii="Times New Roman" w:hAnsi="Times New Roman" w:cs="Times New Roman"/>
        </w:rPr>
      </w:pPr>
    </w:p>
    <w:p w14:paraId="5E2C21B1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B7485F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23530BAC">
      <w:pPr>
        <w:pStyle w:val="2"/>
        <w:rPr>
          <w:rFonts w:hint="default" w:ascii="Times New Roman" w:hAnsi="Times New Roman" w:cs="Times New Roman"/>
          <w:color w:val="auto"/>
        </w:rPr>
      </w:pPr>
    </w:p>
    <w:p w14:paraId="52D99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cs="Times New Roman"/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  <w:lang w:val="en-US" w:eastAsia="zh-CN"/>
        </w:rPr>
        <w:t>德阳高新建材有限公司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：</w:t>
      </w:r>
    </w:p>
    <w:p w14:paraId="6F544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</w:rPr>
        <w:t>关于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>广汉会展国际酒店附属商业3楼装修改造设计服务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（单位的</w:t>
      </w:r>
      <w:r>
        <w:rPr>
          <w:rFonts w:hint="default" w:ascii="Times New Roman" w:hAnsi="Times New Roman" w:eastAsia="宋体" w:cs="Times New Roman"/>
          <w:color w:val="auto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按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z w:val="32"/>
          <w:szCs w:val="32"/>
          <w:u w:val="none"/>
          <w:lang w:val="en-US" w:eastAsia="zh-CN"/>
        </w:rPr>
        <w:t>万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  <w:t>。</w:t>
      </w:r>
    </w:p>
    <w:p w14:paraId="29047F33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134C17"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</w:p>
    <w:p w14:paraId="39524BC2">
      <w:pPr>
        <w:spacing w:line="480" w:lineRule="auto"/>
        <w:ind w:firstLine="480" w:firstLineChars="200"/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eastAsia="zh-CN"/>
        </w:rPr>
        <w:t>注：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报价应为固定包干费用，已包括但不限于编制费、评审费、会务费、人工费、材料费、交通费、差旅费、税费、利润、保险等乙方为完成本合同项下约定服务的所有费用，以及后续服务费。</w:t>
      </w:r>
    </w:p>
    <w:p w14:paraId="2E22C446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15F6C367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3BF58909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32A1DE2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49692E93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4E6A7BD5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1E96B2B8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7A4EB7C-0311-4DEF-8766-EEF9506FABB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E4087F84-81E8-4287-925F-704C6A30B15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549075B-7F0F-4D40-8B26-D0788DE8ABD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34440E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A8C475B"/>
    <w:rsid w:val="0EC96B12"/>
    <w:rsid w:val="0EFF26CE"/>
    <w:rsid w:val="11672761"/>
    <w:rsid w:val="194D59CD"/>
    <w:rsid w:val="1F915935"/>
    <w:rsid w:val="24453254"/>
    <w:rsid w:val="2B6A4843"/>
    <w:rsid w:val="2CCE7685"/>
    <w:rsid w:val="2E8578A1"/>
    <w:rsid w:val="34053852"/>
    <w:rsid w:val="34283DBD"/>
    <w:rsid w:val="37F17BF7"/>
    <w:rsid w:val="398F7542"/>
    <w:rsid w:val="4DFD603D"/>
    <w:rsid w:val="58242F84"/>
    <w:rsid w:val="6D597B66"/>
    <w:rsid w:val="72A475C3"/>
    <w:rsid w:val="73F8157D"/>
    <w:rsid w:val="74E22420"/>
    <w:rsid w:val="755E001D"/>
    <w:rsid w:val="78327894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1</TotalTime>
  <ScaleCrop>false</ScaleCrop>
  <LinksUpToDate>false</LinksUpToDate>
  <CharactersWithSpaces>317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2025-05-28T07:08:12Z</cp:lastPrinted>
  <dcterms:modified xsi:type="dcterms:W3CDTF">2025-05-28T09:58:46Z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