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440" w:lineRule="exact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：</w:t>
      </w:r>
    </w:p>
    <w:p w14:paraId="2209C444"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关于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广汉市建筑材料加工厂及配套设施项目地基基础加固服务项目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，结合本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特点及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服务工作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内容，经仔细研究决定，我方（单位的名称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  <w:lang w:val="en-US" w:eastAsia="zh-CN"/>
        </w:rPr>
        <w:t xml:space="preserve">）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服务费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金额为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元。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单价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D5C631-655F-4080-B49D-8AD2163B95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A2D2F0-660F-488C-BF8D-DEEA9B51BC2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23E3989-87C1-4F9E-A795-FE9AE617621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CF0D17"/>
    <w:rsid w:val="0EC96B12"/>
    <w:rsid w:val="200D6B85"/>
    <w:rsid w:val="245514CA"/>
    <w:rsid w:val="2EDA7F57"/>
    <w:rsid w:val="37CA53D7"/>
    <w:rsid w:val="37F17BF7"/>
    <w:rsid w:val="3F08459C"/>
    <w:rsid w:val="433C716E"/>
    <w:rsid w:val="462C15C6"/>
    <w:rsid w:val="589B2996"/>
    <w:rsid w:val="59130C84"/>
    <w:rsid w:val="5EF11031"/>
    <w:rsid w:val="69C37535"/>
    <w:rsid w:val="710A1EF2"/>
    <w:rsid w:val="741D6022"/>
    <w:rsid w:val="7B552A39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219</Characters>
  <Lines>0</Lines>
  <Paragraphs>0</Paragraphs>
  <TotalTime>0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李帅</cp:lastModifiedBy>
  <cp:lastPrinted>2024-07-08T08:00:00Z</cp:lastPrinted>
  <dcterms:modified xsi:type="dcterms:W3CDTF">2025-04-15T09:59:17Z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4EA8C35621D845C3B981D6A7DC2FE585_13</vt:lpwstr>
  </property>
  <property fmtid="{D5CDD505-2E9C-101B-9397-08002B2CF9AE}" pid="4" name="KSOTemplateDocerSaveRecord">
    <vt:lpwstr>eyJoZGlkIjoiMzFlZmU3MTA4ODFkMjRkMmYxN2FlNGE3NzVkZmE2MDIiLCJ1c2VySWQiOiIxMDY4OTE1MTMyIn0=</vt:lpwstr>
  </property>
</Properties>
</file>